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923E" w14:textId="77777777" w:rsidR="00EF0A07" w:rsidRPr="00EF0A07" w:rsidRDefault="00A12F1E" w:rsidP="00EF0A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12F1E">
        <w:rPr>
          <w:rFonts w:ascii="Times New Roman" w:eastAsia="Times New Roman" w:hAnsi="Times New Roman" w:cs="Times New Roman"/>
          <w:sz w:val="24"/>
          <w:szCs w:val="24"/>
        </w:rPr>
        <w:br/>
      </w:r>
      <w:r w:rsidR="00EF0A07" w:rsidRPr="00EF0A07">
        <w:rPr>
          <w:rFonts w:ascii="Arial" w:eastAsia="Times New Roman" w:hAnsi="Arial" w:cs="Arial"/>
          <w:b/>
          <w:bCs/>
          <w:sz w:val="24"/>
          <w:szCs w:val="24"/>
        </w:rPr>
        <w:t>Town of Atlantic Beach</w:t>
      </w:r>
    </w:p>
    <w:p w14:paraId="4011785D" w14:textId="03ECC103" w:rsidR="00EF0A07" w:rsidRPr="00EF0A07" w:rsidRDefault="00A86AFB" w:rsidP="00EF0A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Planning Commission</w:t>
      </w:r>
    </w:p>
    <w:p w14:paraId="7F35C05F" w14:textId="2A20C87B" w:rsidR="004958EF" w:rsidRDefault="004958EF" w:rsidP="00EF0A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F0A07">
        <w:rPr>
          <w:rFonts w:ascii="Arial" w:eastAsia="Times New Roman" w:hAnsi="Arial" w:cs="Arial"/>
          <w:b/>
          <w:bCs/>
          <w:sz w:val="24"/>
          <w:szCs w:val="24"/>
        </w:rPr>
        <w:t>Public Hearing</w:t>
      </w:r>
      <w:r w:rsidR="00EF0A07" w:rsidRPr="00EF0A07">
        <w:rPr>
          <w:rFonts w:ascii="Arial" w:eastAsia="Times New Roman" w:hAnsi="Arial" w:cs="Arial"/>
          <w:b/>
          <w:bCs/>
          <w:sz w:val="24"/>
          <w:szCs w:val="24"/>
        </w:rPr>
        <w:t xml:space="preserve"> Notice</w:t>
      </w:r>
    </w:p>
    <w:p w14:paraId="25F64A0D" w14:textId="77777777" w:rsidR="00EF0A07" w:rsidRPr="00EF0A07" w:rsidRDefault="00EF0A07" w:rsidP="00EF0A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4A34894" w14:textId="06FEDF91" w:rsidR="00A12F1E" w:rsidRPr="004958EF" w:rsidRDefault="00A12F1E" w:rsidP="00A12F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A86AFB">
        <w:rPr>
          <w:rFonts w:ascii="Arial" w:eastAsia="Times New Roman" w:hAnsi="Arial" w:cs="Arial"/>
          <w:color w:val="000000"/>
          <w:sz w:val="24"/>
          <w:szCs w:val="24"/>
        </w:rPr>
        <w:t>Planning Commission</w:t>
      </w:r>
      <w:r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for the Town of Atlantic Beach, South Carolina will hold a Public Hearing on </w:t>
      </w:r>
      <w:r w:rsidR="007032CA">
        <w:rPr>
          <w:rFonts w:ascii="Arial" w:eastAsia="Times New Roman" w:hAnsi="Arial" w:cs="Arial"/>
          <w:color w:val="000000"/>
          <w:sz w:val="24"/>
          <w:szCs w:val="24"/>
        </w:rPr>
        <w:t>June</w:t>
      </w:r>
      <w:r w:rsidR="00545B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32CA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A86A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="00A86AFB">
        <w:rPr>
          <w:rFonts w:ascii="Arial" w:eastAsia="Times New Roman" w:hAnsi="Arial" w:cs="Arial"/>
          <w:color w:val="000000"/>
          <w:sz w:val="24"/>
          <w:szCs w:val="24"/>
        </w:rPr>
        <w:t>2024</w:t>
      </w:r>
      <w:proofErr w:type="gramEnd"/>
      <w:r w:rsidR="00A86AFB">
        <w:rPr>
          <w:rFonts w:ascii="Arial" w:eastAsia="Times New Roman" w:hAnsi="Arial" w:cs="Arial"/>
          <w:color w:val="000000"/>
          <w:sz w:val="24"/>
          <w:szCs w:val="24"/>
        </w:rPr>
        <w:t xml:space="preserve"> at 1</w:t>
      </w:r>
      <w:r w:rsidR="00D92928" w:rsidRPr="004958EF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C2F4E" w:rsidRPr="004958EF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D92928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0 pm </w:t>
      </w:r>
      <w:r w:rsidRPr="004958EF">
        <w:rPr>
          <w:rFonts w:ascii="Arial" w:eastAsia="Times New Roman" w:hAnsi="Arial" w:cs="Arial"/>
          <w:color w:val="000000"/>
          <w:sz w:val="24"/>
          <w:szCs w:val="24"/>
        </w:rPr>
        <w:t>at the Atlantic Beach Community Center, located at 1010 32</w:t>
      </w:r>
      <w:r w:rsidRPr="004958E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Avenue South. The purpose of the meeting will be to hear the following proposed </w:t>
      </w:r>
      <w:r w:rsidR="00331BB0" w:rsidRPr="004958EF">
        <w:rPr>
          <w:rFonts w:ascii="Arial" w:eastAsia="Times New Roman" w:hAnsi="Arial" w:cs="Arial"/>
          <w:color w:val="000000"/>
          <w:sz w:val="24"/>
          <w:szCs w:val="24"/>
        </w:rPr>
        <w:t>request</w:t>
      </w:r>
      <w:r w:rsidR="00A86AF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14:paraId="772416E0" w14:textId="77777777" w:rsidR="00A12F1E" w:rsidRPr="004958EF" w:rsidRDefault="00A12F1E" w:rsidP="00A12F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6AF923" w14:textId="4FF1822A" w:rsidR="00A86AFB" w:rsidRDefault="00A86AFB" w:rsidP="00BE058F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REZONING</w:t>
      </w:r>
      <w:r w:rsidR="00331BB0" w:rsidRPr="004958E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CASE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331BB0" w:rsidRPr="004958EF">
        <w:rPr>
          <w:rFonts w:ascii="Arial" w:eastAsia="Times New Roman" w:hAnsi="Arial" w:cs="Arial"/>
          <w:b/>
          <w:bCs/>
          <w:color w:val="000000"/>
          <w:sz w:val="24"/>
          <w:szCs w:val="24"/>
        </w:rPr>
        <w:t>-202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331BB0"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Request by Charles Morant, on behalf of 9 Thru 11 &amp; 1 LLC, to amend the official zoning map and the Land Management Ordinance for the Town of Atlantic Beach, South Carolina,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so as 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amend the zoning for PIN </w:t>
      </w:r>
      <w:r w:rsidRPr="00A86AFB">
        <w:rPr>
          <w:rFonts w:ascii="Arial" w:eastAsia="Times New Roman" w:hAnsi="Arial" w:cs="Arial"/>
          <w:color w:val="000000"/>
          <w:sz w:val="24"/>
          <w:szCs w:val="24"/>
        </w:rPr>
        <w:t xml:space="preserve">392-01-01-0167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from Waterfront District 2 (WF2) to the Black Pearl of the Atlantic WF2- Flexible Design District </w:t>
      </w:r>
      <w:r w:rsidRPr="00A86AFB">
        <w:rPr>
          <w:rFonts w:ascii="Arial" w:eastAsia="Times New Roman" w:hAnsi="Arial" w:cs="Arial"/>
          <w:color w:val="000000"/>
          <w:sz w:val="24"/>
          <w:szCs w:val="24"/>
        </w:rPr>
        <w:t>(WF2-FDD)</w:t>
      </w:r>
    </w:p>
    <w:p w14:paraId="7F6D7A8D" w14:textId="48D848C7" w:rsidR="00E2389B" w:rsidRPr="004958EF" w:rsidRDefault="00E2389B" w:rsidP="00A86A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90E9A0" w14:textId="7AD37DF6" w:rsidR="00CD1C6D" w:rsidRDefault="00E36E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958EF">
        <w:rPr>
          <w:rFonts w:ascii="Arial" w:eastAsia="Times New Roman" w:hAnsi="Arial" w:cs="Arial"/>
          <w:color w:val="000000"/>
          <w:sz w:val="24"/>
          <w:szCs w:val="24"/>
        </w:rPr>
        <w:t>For more information</w:t>
      </w:r>
      <w:r w:rsidR="004958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5B01">
        <w:rPr>
          <w:rFonts w:ascii="Arial" w:eastAsia="Times New Roman" w:hAnsi="Arial" w:cs="Arial"/>
          <w:color w:val="000000"/>
          <w:sz w:val="24"/>
          <w:szCs w:val="24"/>
        </w:rPr>
        <w:t xml:space="preserve">on this rezoning request </w:t>
      </w:r>
      <w:r w:rsidR="004958EF">
        <w:rPr>
          <w:rFonts w:ascii="Arial" w:eastAsia="Times New Roman" w:hAnsi="Arial" w:cs="Arial"/>
          <w:color w:val="000000"/>
          <w:sz w:val="24"/>
          <w:szCs w:val="24"/>
        </w:rPr>
        <w:t>or to submit written public comments</w:t>
      </w:r>
      <w:r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, contact the Town of Atlantic Beach at </w:t>
      </w:r>
      <w:r w:rsidR="006B4077" w:rsidRPr="004958EF">
        <w:rPr>
          <w:rFonts w:ascii="Arial" w:eastAsia="Times New Roman" w:hAnsi="Arial" w:cs="Arial"/>
          <w:color w:val="000000"/>
          <w:sz w:val="24"/>
          <w:szCs w:val="24"/>
        </w:rPr>
        <w:t>843-663-2284</w:t>
      </w:r>
      <w:r w:rsidRPr="004958EF">
        <w:rPr>
          <w:rFonts w:ascii="Arial" w:eastAsia="Times New Roman" w:hAnsi="Arial" w:cs="Arial"/>
          <w:color w:val="000000"/>
          <w:sz w:val="24"/>
          <w:szCs w:val="24"/>
        </w:rPr>
        <w:t xml:space="preserve"> or visit the Town’s website at: </w:t>
      </w:r>
      <w:hyperlink r:id="rId4" w:history="1">
        <w:r w:rsidR="00764201" w:rsidRPr="00114795">
          <w:rPr>
            <w:rStyle w:val="Hyperlink"/>
            <w:rFonts w:ascii="Arial" w:eastAsia="Times New Roman" w:hAnsi="Arial" w:cs="Arial"/>
            <w:sz w:val="24"/>
            <w:szCs w:val="24"/>
          </w:rPr>
          <w:t>https://www.townofatlanticbeachsc.com/page/planning_commission</w:t>
        </w:r>
      </w:hyperlink>
      <w:r w:rsidR="0076420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sectPr w:rsidR="00CD1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1E"/>
    <w:rsid w:val="000A7ECB"/>
    <w:rsid w:val="0012301E"/>
    <w:rsid w:val="001417D1"/>
    <w:rsid w:val="00283D64"/>
    <w:rsid w:val="002A2115"/>
    <w:rsid w:val="00331BB0"/>
    <w:rsid w:val="003B340A"/>
    <w:rsid w:val="00426977"/>
    <w:rsid w:val="00444956"/>
    <w:rsid w:val="00492A6D"/>
    <w:rsid w:val="004958EF"/>
    <w:rsid w:val="00517675"/>
    <w:rsid w:val="00545B01"/>
    <w:rsid w:val="005C2F4E"/>
    <w:rsid w:val="00643CB5"/>
    <w:rsid w:val="006B4077"/>
    <w:rsid w:val="007032CA"/>
    <w:rsid w:val="00764201"/>
    <w:rsid w:val="008410E0"/>
    <w:rsid w:val="00843DD6"/>
    <w:rsid w:val="008E3EAC"/>
    <w:rsid w:val="008F50D4"/>
    <w:rsid w:val="00A0507A"/>
    <w:rsid w:val="00A12F1E"/>
    <w:rsid w:val="00A41F80"/>
    <w:rsid w:val="00A85D4D"/>
    <w:rsid w:val="00A86AFB"/>
    <w:rsid w:val="00B22A39"/>
    <w:rsid w:val="00B77EB5"/>
    <w:rsid w:val="00BE058F"/>
    <w:rsid w:val="00C115A6"/>
    <w:rsid w:val="00CD1C6D"/>
    <w:rsid w:val="00D92928"/>
    <w:rsid w:val="00E11EB9"/>
    <w:rsid w:val="00E2389B"/>
    <w:rsid w:val="00E36EF2"/>
    <w:rsid w:val="00E51C2A"/>
    <w:rsid w:val="00E965EF"/>
    <w:rsid w:val="00EF0A07"/>
    <w:rsid w:val="00F4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F25C"/>
  <w15:chartTrackingRefBased/>
  <w15:docId w15:val="{54464122-8F42-4857-AC3F-83C6A888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8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wnofatlanticbeachsc.com/page/planning_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Kane</dc:creator>
  <cp:keywords/>
  <dc:description/>
  <cp:lastModifiedBy>Cheryl Pereira</cp:lastModifiedBy>
  <cp:revision>2</cp:revision>
  <dcterms:created xsi:type="dcterms:W3CDTF">2024-05-20T12:25:00Z</dcterms:created>
  <dcterms:modified xsi:type="dcterms:W3CDTF">2024-05-20T12:25:00Z</dcterms:modified>
</cp:coreProperties>
</file>